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E30" w:rsidRPr="00CF3E30" w:rsidRDefault="00CF3E30" w:rsidP="00CF3E30">
      <w:pPr>
        <w:spacing w:after="0" w:line="440" w:lineRule="exact"/>
        <w:ind w:firstLine="540"/>
        <w:jc w:val="center"/>
        <w:rPr>
          <w:rFonts w:ascii="Times New Roman" w:hAnsi="Times New Roman" w:cs="Times New Roman"/>
          <w:b/>
          <w:sz w:val="28"/>
          <w:szCs w:val="28"/>
        </w:rPr>
      </w:pPr>
      <w:r w:rsidRPr="00CF3E30">
        <w:rPr>
          <w:rFonts w:ascii="Times New Roman" w:hAnsi="Times New Roman" w:cs="Times New Roman"/>
          <w:b/>
          <w:sz w:val="28"/>
          <w:szCs w:val="28"/>
        </w:rPr>
        <w:t xml:space="preserve">HĐND xã Tân Hoà khoá XX, nhiệm kỳ 2021-2026 tổ chức kỳ họp thứ </w:t>
      </w:r>
      <w:r w:rsidR="00B86ACC">
        <w:rPr>
          <w:rFonts w:ascii="Times New Roman" w:hAnsi="Times New Roman" w:cs="Times New Roman"/>
          <w:b/>
          <w:sz w:val="28"/>
          <w:szCs w:val="28"/>
        </w:rPr>
        <w:t>X</w:t>
      </w:r>
      <w:r w:rsidRPr="00CF3E30">
        <w:rPr>
          <w:rFonts w:ascii="Times New Roman" w:hAnsi="Times New Roman" w:cs="Times New Roman"/>
          <w:b/>
          <w:sz w:val="28"/>
          <w:szCs w:val="28"/>
        </w:rPr>
        <w:t>II (Kỳ họp chuyên đề)</w:t>
      </w:r>
    </w:p>
    <w:p w:rsidR="00B212A5" w:rsidRDefault="00B212A5" w:rsidP="0061660E">
      <w:pPr>
        <w:spacing w:after="0" w:line="420" w:lineRule="exact"/>
        <w:ind w:firstLine="720"/>
        <w:jc w:val="both"/>
        <w:rPr>
          <w:rFonts w:ascii="Times New Roman" w:hAnsi="Times New Roman" w:cs="Times New Roman"/>
          <w:sz w:val="28"/>
          <w:szCs w:val="28"/>
        </w:rPr>
      </w:pPr>
      <w:r>
        <w:rPr>
          <w:rFonts w:ascii="Times New Roman" w:hAnsi="Times New Roman" w:cs="Times New Roman"/>
          <w:sz w:val="28"/>
          <w:szCs w:val="28"/>
        </w:rPr>
        <w:t>Thực hiện Luật tổ chức Chính quyền địa phương năm 2015; Luật sửa đổi bổ sung một số điều của Luật tổ chức chính phủ và Luật tổ chức chính quyền địa phương năm 2019.</w:t>
      </w:r>
    </w:p>
    <w:p w:rsidR="00B212A5" w:rsidRDefault="00B212A5" w:rsidP="0061660E">
      <w:pPr>
        <w:spacing w:after="0" w:line="420" w:lineRule="exact"/>
        <w:ind w:firstLine="720"/>
        <w:jc w:val="both"/>
        <w:rPr>
          <w:rFonts w:ascii="Times New Roman" w:hAnsi="Times New Roman" w:cs="Times New Roman"/>
          <w:sz w:val="30"/>
          <w:szCs w:val="30"/>
        </w:rPr>
      </w:pPr>
      <w:r>
        <w:rPr>
          <w:rFonts w:ascii="Times New Roman" w:hAnsi="Times New Roman" w:cs="Times New Roman"/>
          <w:sz w:val="28"/>
          <w:szCs w:val="28"/>
        </w:rPr>
        <w:t>Sáng ngày 08/</w:t>
      </w:r>
      <w:r w:rsidR="00C44B3D">
        <w:rPr>
          <w:rFonts w:ascii="Times New Roman" w:hAnsi="Times New Roman" w:cs="Times New Roman"/>
          <w:sz w:val="28"/>
          <w:szCs w:val="28"/>
        </w:rPr>
        <w:t>12</w:t>
      </w:r>
      <w:bookmarkStart w:id="0" w:name="_GoBack"/>
      <w:bookmarkEnd w:id="0"/>
      <w:r>
        <w:rPr>
          <w:rFonts w:ascii="Times New Roman" w:hAnsi="Times New Roman" w:cs="Times New Roman"/>
          <w:sz w:val="28"/>
          <w:szCs w:val="28"/>
        </w:rPr>
        <w:t xml:space="preserve">/2023, HĐND xã Tân Hoà khoá XX, nhiệm kỳ 2021-2026 tổ chức kỳ họp thứ </w:t>
      </w:r>
      <w:r w:rsidR="00CF663F">
        <w:rPr>
          <w:rFonts w:ascii="Times New Roman" w:hAnsi="Times New Roman" w:cs="Times New Roman"/>
          <w:sz w:val="28"/>
          <w:szCs w:val="28"/>
        </w:rPr>
        <w:t>X</w:t>
      </w:r>
      <w:r>
        <w:rPr>
          <w:rFonts w:ascii="Times New Roman" w:hAnsi="Times New Roman" w:cs="Times New Roman"/>
          <w:sz w:val="28"/>
          <w:szCs w:val="28"/>
        </w:rPr>
        <w:t>II (Kỳ họp chuyên đề). Lãnh đạo Huyện uỷ có đ/c Nguyễn Thị Loan - UV BCH Đảng bộ tỉnh, Bí thư Huyện uỷ về dự và chỉ đạo kỳ họp, TT.HĐND, Lãnh đạo UBND huyện,</w:t>
      </w:r>
      <w:r w:rsidR="00CF3E30">
        <w:rPr>
          <w:rFonts w:ascii="Times New Roman" w:hAnsi="Times New Roman" w:cs="Times New Roman"/>
          <w:sz w:val="28"/>
          <w:szCs w:val="28"/>
        </w:rPr>
        <w:t xml:space="preserve"> L</w:t>
      </w:r>
      <w:r>
        <w:rPr>
          <w:rFonts w:ascii="Times New Roman" w:hAnsi="Times New Roman" w:cs="Times New Roman"/>
          <w:sz w:val="28"/>
          <w:szCs w:val="28"/>
        </w:rPr>
        <w:t xml:space="preserve">ãnh đạo Ban tổ chức Huyện uỷ, </w:t>
      </w:r>
      <w:r w:rsidR="00CF3E30">
        <w:rPr>
          <w:rFonts w:ascii="Times New Roman" w:hAnsi="Times New Roman" w:cs="Times New Roman"/>
          <w:sz w:val="28"/>
          <w:szCs w:val="28"/>
        </w:rPr>
        <w:t>L</w:t>
      </w:r>
      <w:r>
        <w:rPr>
          <w:rFonts w:ascii="Times New Roman" w:hAnsi="Times New Roman" w:cs="Times New Roman"/>
          <w:sz w:val="28"/>
          <w:szCs w:val="28"/>
        </w:rPr>
        <w:t xml:space="preserve">ãnh đạo phòng Nội vụ huyện đã về dự kỳ họp HĐND xã. </w:t>
      </w:r>
      <w:r w:rsidR="00CF3E30">
        <w:rPr>
          <w:rFonts w:ascii="Times New Roman" w:hAnsi="Times New Roman" w:cs="Times New Roman"/>
          <w:sz w:val="28"/>
          <w:szCs w:val="28"/>
        </w:rPr>
        <w:t>C</w:t>
      </w:r>
      <w:r>
        <w:rPr>
          <w:rFonts w:ascii="Times New Roman" w:hAnsi="Times New Roman" w:cs="Times New Roman"/>
          <w:sz w:val="28"/>
          <w:szCs w:val="28"/>
        </w:rPr>
        <w:t>ùng 23 ông (bà) đại biểu HĐND xã đã về dự kỳ họp đông đủ.</w:t>
      </w:r>
    </w:p>
    <w:p w:rsidR="00B212A5" w:rsidRPr="00465882" w:rsidRDefault="00B212A5" w:rsidP="0061660E">
      <w:pPr>
        <w:spacing w:after="0" w:line="420" w:lineRule="exact"/>
        <w:ind w:firstLine="720"/>
        <w:jc w:val="both"/>
        <w:rPr>
          <w:rFonts w:ascii="Times New Roman" w:hAnsi="Times New Roman" w:cs="Times New Roman"/>
          <w:sz w:val="30"/>
          <w:szCs w:val="30"/>
        </w:rPr>
      </w:pPr>
      <w:r w:rsidRPr="00465882">
        <w:rPr>
          <w:rFonts w:ascii="Times New Roman" w:hAnsi="Times New Roman" w:cs="Times New Roman"/>
          <w:sz w:val="30"/>
          <w:szCs w:val="30"/>
        </w:rPr>
        <w:t>Sau một buổi sáng làm việc khẩn trương, trách nhiệm với tinh thần đoàn kết, dân chủ, trí tuệ kỳ họp thứ XII (Kỳ họp chuyên đề) HĐND xã Tân Hoà khoá XX, nhiệm kỳ 2021-2026 đã hoàn thành các nội dung chương trình của kỳ họp. Tại kỳ họp HĐND xã đã xem xét các báo cáo, tờ trình, dự thảo nghị quyết, các đại biểu đã thảo luận và quyết nghị việc miễn nhiệm và bầu các chức danh Chủ tịch và Phó Chủ UBND xã, nhiệm kỳ 2021-2026 đạt tỷ lệ cao.</w:t>
      </w:r>
      <w:r w:rsidR="0061660E">
        <w:rPr>
          <w:rFonts w:ascii="Times New Roman" w:hAnsi="Times New Roman" w:cs="Times New Roman"/>
          <w:sz w:val="30"/>
          <w:szCs w:val="30"/>
        </w:rPr>
        <w:t xml:space="preserve"> Kỳ họp đã bầu thành công chức danh Chủ tịch UBND xã và Phó Chủ tịch UBND xã. Xin được chúc mừng đ/c Đào Văn Trung tân Chủ tịch UBND xã, đ/c Lý Văn Hiệu nhận nhiệm vụ ở cương vị mới PCT UBND xã.</w:t>
      </w:r>
    </w:p>
    <w:p w:rsidR="00B212A5" w:rsidRPr="00465882" w:rsidRDefault="00B212A5" w:rsidP="0061660E">
      <w:pPr>
        <w:spacing w:after="0" w:line="420" w:lineRule="exact"/>
        <w:ind w:firstLine="720"/>
        <w:jc w:val="both"/>
        <w:rPr>
          <w:rFonts w:ascii="Times New Roman" w:hAnsi="Times New Roman" w:cs="Times New Roman"/>
          <w:sz w:val="30"/>
          <w:szCs w:val="30"/>
        </w:rPr>
      </w:pPr>
      <w:r w:rsidRPr="00465882">
        <w:rPr>
          <w:rFonts w:ascii="Times New Roman" w:hAnsi="Times New Roman" w:cs="Times New Roman"/>
          <w:sz w:val="30"/>
          <w:szCs w:val="30"/>
        </w:rPr>
        <w:t>HĐND xã đã thảo luận và thông qua Nghị quyết đồ án quy hoạch chi tiết Khu tái định cư Tân Hoà 1 và Khu tái định cư Tân Hoà 2.</w:t>
      </w:r>
    </w:p>
    <w:p w:rsidR="00CF3E30" w:rsidRDefault="00B212A5" w:rsidP="0061660E">
      <w:pPr>
        <w:spacing w:after="0" w:line="420" w:lineRule="exact"/>
        <w:ind w:firstLine="720"/>
        <w:jc w:val="both"/>
        <w:rPr>
          <w:rFonts w:ascii="Times New Roman" w:hAnsi="Times New Roman" w:cs="Times New Roman"/>
          <w:sz w:val="30"/>
          <w:szCs w:val="30"/>
        </w:rPr>
      </w:pPr>
      <w:r w:rsidRPr="00465882">
        <w:rPr>
          <w:rFonts w:ascii="Times New Roman" w:hAnsi="Times New Roman" w:cs="Times New Roman"/>
          <w:sz w:val="30"/>
          <w:szCs w:val="30"/>
        </w:rPr>
        <w:t>Trong thời điểm này cả hệ thống chính trị đã nỗ lực phấn đấu để hoàn thành các chỉ tiêu nhiệm vụ trong năm 2023. Đồng thời xây dựng phương hướng nhiệm vụ năm 2024. Để quyết tâm hoàn thành thắng lợi cao nhất các mục tiêu nhiệm vụ</w:t>
      </w:r>
      <w:r w:rsidR="00CF3E30">
        <w:rPr>
          <w:rFonts w:ascii="Times New Roman" w:hAnsi="Times New Roman" w:cs="Times New Roman"/>
          <w:sz w:val="30"/>
          <w:szCs w:val="30"/>
        </w:rPr>
        <w:t>.</w:t>
      </w:r>
    </w:p>
    <w:p w:rsidR="00BB335B" w:rsidRPr="00CF3E30" w:rsidRDefault="00CF3E30" w:rsidP="0061660E">
      <w:pPr>
        <w:spacing w:after="0" w:line="420" w:lineRule="exact"/>
        <w:ind w:firstLine="720"/>
        <w:jc w:val="both"/>
        <w:rPr>
          <w:rFonts w:ascii="Times New Roman" w:hAnsi="Times New Roman" w:cs="Times New Roman"/>
          <w:sz w:val="30"/>
          <w:szCs w:val="30"/>
        </w:rPr>
      </w:pPr>
      <w:r>
        <w:rPr>
          <w:rFonts w:ascii="Times New Roman" w:hAnsi="Times New Roman" w:cs="Times New Roman"/>
          <w:sz w:val="30"/>
          <w:szCs w:val="30"/>
        </w:rPr>
        <w:t>T</w:t>
      </w:r>
      <w:r w:rsidR="00B212A5" w:rsidRPr="00465882">
        <w:rPr>
          <w:rFonts w:ascii="Times New Roman" w:hAnsi="Times New Roman" w:cs="Times New Roman"/>
          <w:sz w:val="30"/>
          <w:szCs w:val="30"/>
        </w:rPr>
        <w:t xml:space="preserve">hành công của kỳ họp là khởi đầu cho sự tốt đẹp, tạo điều kiện thuận lợi để lãnh đạo UBND xã phát huy năng lực, trí tuệ của mình để cùng chung tay, góp sức xây dựng xã Tân Hoà ngày càng phát triển. Chúng ta tin tưởng rằng với tinh thần đoàn kết, dân chủ trí tuệ và trách nhiệm trong thời gian tới xã Tân Hoà chúng ta sẽ sớm hoàn thành các tiêu chí xã nông thôn mới nâng cao và cùng với sự phát triển của huyện Phú Bình. </w:t>
      </w:r>
    </w:p>
    <w:sectPr w:rsidR="00BB335B" w:rsidRPr="00CF3E30" w:rsidSect="0061660E">
      <w:pgSz w:w="12240" w:h="15840"/>
      <w:pgMar w:top="72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2A5"/>
    <w:rsid w:val="00116975"/>
    <w:rsid w:val="0061660E"/>
    <w:rsid w:val="00673A78"/>
    <w:rsid w:val="00966D1E"/>
    <w:rsid w:val="00B212A5"/>
    <w:rsid w:val="00B86ACC"/>
    <w:rsid w:val="00BB335B"/>
    <w:rsid w:val="00C44B3D"/>
    <w:rsid w:val="00CF3E30"/>
    <w:rsid w:val="00CF66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12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12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E2D460-AC4C-47D6-8C53-24E84C946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305</Words>
  <Characters>1741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2023-12-29T03:17:00Z</cp:lastPrinted>
  <dcterms:created xsi:type="dcterms:W3CDTF">2023-12-29T03:22:00Z</dcterms:created>
  <dcterms:modified xsi:type="dcterms:W3CDTF">2023-12-29T03:22:00Z</dcterms:modified>
</cp:coreProperties>
</file>