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54" w:rsidRDefault="00FC14EB" w:rsidP="00FC14EB">
      <w:pPr>
        <w:jc w:val="center"/>
        <w:rPr>
          <w:b/>
          <w:sz w:val="32"/>
          <w:szCs w:val="32"/>
        </w:rPr>
      </w:pPr>
      <w:r w:rsidRPr="00FC14EB">
        <w:rPr>
          <w:b/>
          <w:sz w:val="32"/>
          <w:szCs w:val="32"/>
        </w:rPr>
        <w:t xml:space="preserve">BÀI TUYÊN TRUYỀN HIẾN MÁU </w:t>
      </w:r>
      <w:r w:rsidR="00054654">
        <w:rPr>
          <w:b/>
          <w:sz w:val="32"/>
          <w:szCs w:val="32"/>
        </w:rPr>
        <w:t xml:space="preserve">TÌNH NGUYỆN </w:t>
      </w:r>
    </w:p>
    <w:p w:rsidR="00FC14EB" w:rsidRPr="00FC14EB" w:rsidRDefault="00FC14EB" w:rsidP="00FC14EB">
      <w:pPr>
        <w:jc w:val="center"/>
        <w:rPr>
          <w:b/>
          <w:sz w:val="32"/>
          <w:szCs w:val="32"/>
        </w:rPr>
      </w:pPr>
      <w:r w:rsidRPr="00FC14EB">
        <w:rPr>
          <w:b/>
          <w:sz w:val="32"/>
          <w:szCs w:val="32"/>
        </w:rPr>
        <w:t>ĐỢT 1 NĂM 2022</w:t>
      </w:r>
    </w:p>
    <w:p w:rsidR="00FC14EB" w:rsidRDefault="00FC14EB"/>
    <w:p w:rsidR="0024108F" w:rsidRDefault="00FC14EB" w:rsidP="00FC14EB">
      <w:pPr>
        <w:spacing w:line="440" w:lineRule="exact"/>
      </w:pPr>
      <w:r>
        <w:t>Thực hiện Kế hoạch số 111/KH-BCĐ, ngày 14/4/2022 của Ban chỉ đạo vận động hiến máu tình nguyện huyện Phú Bình V/v tổ chức vận động hiến máu tình nguyện năm 2022.</w:t>
      </w:r>
    </w:p>
    <w:p w:rsidR="00FC14EB" w:rsidRDefault="00FC14EB" w:rsidP="00FC14EB">
      <w:pPr>
        <w:spacing w:line="440" w:lineRule="exact"/>
      </w:pPr>
      <w:r>
        <w:t>Ban chỉ đạo hiến máu tình nguyện xã Tân Hòa xây dựng kế hoạch tổ chức vận động hiến máu tình nguyện năm 2022.</w:t>
      </w:r>
    </w:p>
    <w:p w:rsidR="00FC14EB" w:rsidRDefault="00FC14EB" w:rsidP="00FC14EB">
      <w:pPr>
        <w:spacing w:line="440" w:lineRule="exact"/>
      </w:pPr>
      <w:r>
        <w:t>Hiến máu cứu người, một nghĩa cử cao đẹp thể hiện truyền thống tương thân tương ái, thương người như thể thương thân của dân tộc ta, là hành động giúp đỡ những người bệnh đang cần những giọt máu quý giá để duy trì sự sống. Phong trào hiến máu nhân đạo đang dần trở thành lối sống hết sức cao đẹp của người Việt Nam, được cả xã hội tôn vinh và ghi nhận, thể hiện sự yêu thương san sẻ giữa con người với con người “Một giọt máu cho đi, một cuộc đời ở lại”</w:t>
      </w:r>
    </w:p>
    <w:p w:rsidR="00FC14EB" w:rsidRPr="003F0A8B" w:rsidRDefault="00FC14EB" w:rsidP="00FC14EB">
      <w:pPr>
        <w:spacing w:line="440" w:lineRule="exact"/>
        <w:rPr>
          <w:b/>
          <w:i/>
        </w:rPr>
      </w:pPr>
      <w:r>
        <w:t xml:space="preserve">Trân trọng kính mời các cá nhân về tham gia chương trình hiến máu tình nguyện đợt 1 năm 2022 với thông điệp </w:t>
      </w:r>
      <w:r w:rsidRPr="003F0A8B">
        <w:rPr>
          <w:b/>
          <w:i/>
        </w:rPr>
        <w:t>“Hiến máu cứu người –</w:t>
      </w:r>
      <w:r w:rsidR="003F0A8B">
        <w:rPr>
          <w:b/>
          <w:i/>
        </w:rPr>
        <w:t xml:space="preserve"> </w:t>
      </w:r>
      <w:r w:rsidRPr="003F0A8B">
        <w:rPr>
          <w:b/>
          <w:i/>
        </w:rPr>
        <w:t>Một nghĩa cử cao đẹp”</w:t>
      </w:r>
    </w:p>
    <w:p w:rsidR="00FC14EB" w:rsidRPr="003F0A8B" w:rsidRDefault="00FC14EB" w:rsidP="00FC14EB">
      <w:pPr>
        <w:spacing w:line="440" w:lineRule="exact"/>
        <w:rPr>
          <w:b/>
        </w:rPr>
      </w:pPr>
      <w:r w:rsidRPr="003F0A8B">
        <w:rPr>
          <w:b/>
        </w:rPr>
        <w:t>Thờ</w:t>
      </w:r>
      <w:r w:rsidR="00ED1C2F">
        <w:rPr>
          <w:b/>
        </w:rPr>
        <w:t>i gian: Bắt đầu từ 8 giờ, x</w:t>
      </w:r>
      <w:r w:rsidR="003F0A8B">
        <w:rPr>
          <w:b/>
        </w:rPr>
        <w:t>ã Tân Hòa v</w:t>
      </w:r>
      <w:r w:rsidRPr="003F0A8B">
        <w:rPr>
          <w:b/>
        </w:rPr>
        <w:t>ào 10 giờ, ngày 20/5/2022</w:t>
      </w:r>
    </w:p>
    <w:p w:rsidR="00FC14EB" w:rsidRPr="003F0A8B" w:rsidRDefault="00FC14EB" w:rsidP="00FC14EB">
      <w:pPr>
        <w:spacing w:line="440" w:lineRule="exact"/>
        <w:rPr>
          <w:b/>
        </w:rPr>
      </w:pPr>
      <w:r w:rsidRPr="003F0A8B">
        <w:rPr>
          <w:b/>
        </w:rPr>
        <w:t>Địa điểm: Tại Trung tâm văn hóa</w:t>
      </w:r>
      <w:r w:rsidR="00ED1C2F">
        <w:rPr>
          <w:b/>
        </w:rPr>
        <w:t xml:space="preserve"> </w:t>
      </w:r>
      <w:r w:rsidRPr="003F0A8B">
        <w:rPr>
          <w:b/>
        </w:rPr>
        <w:t>- thể t</w:t>
      </w:r>
      <w:r w:rsidR="003F0A8B">
        <w:rPr>
          <w:b/>
        </w:rPr>
        <w:t>hao</w:t>
      </w:r>
      <w:r w:rsidRPr="003F0A8B">
        <w:rPr>
          <w:b/>
        </w:rPr>
        <w:t xml:space="preserve"> và truyền thông huyện Phú Bình.</w:t>
      </w:r>
    </w:p>
    <w:p w:rsidR="00FC14EB" w:rsidRDefault="00FC14EB" w:rsidP="00FC14EB">
      <w:pPr>
        <w:spacing w:line="440" w:lineRule="exact"/>
      </w:pPr>
      <w:r>
        <w:t>Trân trọng thông báo !</w:t>
      </w:r>
    </w:p>
    <w:sectPr w:rsidR="00FC14EB" w:rsidSect="002255F5">
      <w:pgSz w:w="11907" w:h="16840" w:code="9"/>
      <w:pgMar w:top="1134" w:right="1134"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40"/>
  <w:drawingGridVerticalSpacing w:val="381"/>
  <w:displayHorizontalDrawingGridEvery w:val="2"/>
  <w:characterSpacingControl w:val="doNotCompress"/>
  <w:compat/>
  <w:rsids>
    <w:rsidRoot w:val="00FC14EB"/>
    <w:rsid w:val="000170DC"/>
    <w:rsid w:val="0002090C"/>
    <w:rsid w:val="00054654"/>
    <w:rsid w:val="002255F5"/>
    <w:rsid w:val="0024108F"/>
    <w:rsid w:val="00327425"/>
    <w:rsid w:val="003F0A8B"/>
    <w:rsid w:val="00600CF5"/>
    <w:rsid w:val="00612B10"/>
    <w:rsid w:val="0098096B"/>
    <w:rsid w:val="009E1C95"/>
    <w:rsid w:val="00B76EC8"/>
    <w:rsid w:val="00BC4666"/>
    <w:rsid w:val="00C42390"/>
    <w:rsid w:val="00DA779E"/>
    <w:rsid w:val="00ED1C2F"/>
    <w:rsid w:val="00F764BB"/>
    <w:rsid w:val="00F908B0"/>
    <w:rsid w:val="00FC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exact"/>
        <w:ind w:left="113" w:right="113"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2022-05-19T03:49:00Z</cp:lastPrinted>
  <dcterms:created xsi:type="dcterms:W3CDTF">2022-05-19T03:53:00Z</dcterms:created>
  <dcterms:modified xsi:type="dcterms:W3CDTF">2022-05-19T03:53:00Z</dcterms:modified>
</cp:coreProperties>
</file>